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ab/>
      </w:r>
    </w:p>
    <w:tbl>
      <w:tblPr>
        <w:tblStyle w:val="NormalTable"/>
        <w:name w:val="Таблица1"/>
        <w:tabOrder w:val="0"/>
        <w:jc w:val="left"/>
        <w:tblInd w:w="0" w:type="dxa"/>
        <w:tblW w:w="9671" w:type="dxa"/>
        <w:tblLook w:val="01E0" w:firstRow="1" w:lastRow="1" w:firstColumn="1" w:lastColumn="1" w:noHBand="0" w:noVBand="0"/>
      </w:tblPr>
      <w:tblGrid>
        <w:gridCol w:w="1449"/>
        <w:gridCol w:w="595"/>
        <w:gridCol w:w="376"/>
        <w:gridCol w:w="1660"/>
        <w:gridCol w:w="502"/>
        <w:gridCol w:w="496"/>
        <w:gridCol w:w="555"/>
        <w:gridCol w:w="556"/>
        <w:gridCol w:w="1858"/>
        <w:gridCol w:w="1624"/>
      </w:tblGrid>
      <w:tr>
        <w:trPr>
          <w:cantSplit w:val="0"/>
          <w:trHeight w:val="1210" w:hRule="atLeast"/>
        </w:trPr>
        <w:tc>
          <w:tcPr>
            <w:tcW w:w="9671" w:type="dxa"/>
            <w:gridSpan w:val="10"/>
            <w:tmTcPr id="176283339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8bMS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338" w:hRule="atLeast"/>
        </w:trPr>
        <w:tc>
          <w:tcPr>
            <w:tcW w:w="9671" w:type="dxa"/>
            <w:gridSpan w:val="10"/>
            <w:tmTcPr id="1762833393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  <w:r>
              <w:rPr>
                <w:rFonts w:ascii="Arial Narrow" w:hAnsi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282" w:hRule="exact"/>
        </w:trPr>
        <w:tc>
          <w:tcPr>
            <w:tcW w:w="9671" w:type="dxa"/>
            <w:gridSpan w:val="10"/>
            <w:tmTcPr id="1762833393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80" w:hRule="atLeast"/>
        </w:trPr>
        <w:tc>
          <w:tcPr>
            <w:tcW w:w="9671" w:type="dxa"/>
            <w:gridSpan w:val="10"/>
            <w:tmTcPr id="176283339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449" w:type="dxa"/>
            <w:tmTcPr id="1762833393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595" w:type="dxa"/>
            <w:tcBorders>
              <w:bottom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6" w:type="dxa"/>
            <w:tmTcPr id="1762833393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60" w:type="dxa"/>
            <w:tcBorders>
              <w:bottom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502" w:type="dxa"/>
            <w:tmTcPr id="1762833393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000000" tmln="10, 20, 20, 0, 0"/>
            </w:tcBorders>
            <w:tmTcPr id="1762833393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5" w:type="dxa"/>
            <w:tmTcPr id="176283339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56" w:type="dxa"/>
            <w:tmTcPr id="176283339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58" w:type="dxa"/>
            <w:tcBorders>
              <w:bottom w:val="single" w:sz="4" w:space="0" w:color="000000" tmln="10, 20, 20, 0, 0"/>
            </w:tcBorders>
            <w:tmTcPr id="1762833393" protected="0"/>
          </w:tcPr>
          <w:p>
            <w:pPr>
              <w:rPr>
                <w:sz w:val="28"/>
                <w:szCs w:val="28"/>
              </w:rPr>
            </w:pPr>
            <w:r/>
            <w:bookmarkStart w:id="1" w:name="r10"/>
            <w:r/>
            <w:r>
              <w:rPr>
                <w:sz w:val="28"/>
                <w:szCs w:val="28"/>
              </w:rPr>
              <w:t xml:space="preserve"> </w:t>
            </w:r>
            <w:r/>
            <w:bookmarkEnd w:id="1"/>
            <w:r/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1069</w:t>
            </w:r>
          </w:p>
        </w:tc>
        <w:tc>
          <w:tcPr>
            <w:tcW w:w="1624" w:type="dxa"/>
            <w:tmTcPr id="176283339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9671" w:type="dxa"/>
            <w:gridSpan w:val="10"/>
            <w:tmTcPr id="176283339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9671" w:type="dxa"/>
            <w:gridSpan w:val="10"/>
            <w:tmTcPr id="1762833393" protected="0"/>
          </w:tcPr>
          <w:p>
            <w:pPr>
              <w:ind w:right="-5"/>
              <w:spacing/>
              <w:jc w:val="center"/>
              <w:tabs defTabSz="708">
                <w:tab w:val="left" w:pos="935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</w:t>
            </w:r>
          </w:p>
          <w:p>
            <w:pPr>
              <w:ind w:right="-5"/>
              <w:spacing/>
              <w:jc w:val="center"/>
              <w:tabs defTabSz="708">
                <w:tab w:val="left" w:pos="935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Анжеро-Судженского городского округа от 30.03.2011 № 293</w:t>
            </w:r>
          </w:p>
          <w:p>
            <w:pPr>
              <w:spacing/>
              <w:jc w:val="center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 введении новой системы оплаты труда для работников муниципальных образовательных учреждений и учреждений, подведомственных управлению образованию администрации Анжеро-Судженского городского округа»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ind w:left="360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Феде-рации, постановлением Коллегии Администрации Кемеровской области от 25.03.2011 № 120 «О введении новой системы оплаты труда для работников государственных образовательных учреждений Кемеровской области» (в ред. постановлений Коллегии Администрации Кемеровской области от 29.08.2016 N 339,от 22.12.2016 N 524, от 16.02.2017 N 70, от 26.12.2017 N 661, от 04.05.2018 N 159, от 18.07.2018 N 299, от 26.10.2018 N 445,от 26.12.2018 N 618; постановлений Правительства Кемеровской области – Кузбасса от 16.08.2019 N 488, от 27.09.2019 N 558, от 31.01.2020 N 36, от 16.12.2020 N 743, от 18.05.2021 N 240, от 12.10.2021 N 616,от 28.01.2022 N 45, от 12.07.2022 N 457, от 11.01.2023 N 3,от 26.06.2023 N 413, от 20.09.2023 N 607, от 18.12.2023 N 831,от 17.05.2024 N 277, от 03.12.2024 N 773, с изм., внесенными постановлением Коллегии Администрации Кемеровской области от 23.10.2012 N 443).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Примерное положение об оплате труда работников муниципальных  организаций, созданных в форме учреждений, подведомственных управлению образования администрации Анжеро-Судженского городского округа, утвержденное   постановлением  администрации Анжеро-Судженского городского округа от 30.03.2011 № «О введении новой системы оплаты труда для работников муниципальных образовательных учреждений и учреждений, подведомственных управлению образованию администрации Анжеро-Судженского городского округа» (в редакции постановлений администрации от 22.09.2016 № 1273, от 06.10.2016   № 1373, от 31.10.2016 № 1489, от 03.04.2017 № 634, </w:t>
      </w:r>
      <w:r>
        <w:rPr>
          <w:sz w:val="28"/>
          <w:szCs w:val="28"/>
        </w:rPr>
        <w:t>от 29.12.2017 № 2334</w:t>
      </w:r>
      <w:r>
        <w:rPr>
          <w:sz w:val="28"/>
          <w:szCs w:val="28"/>
        </w:rPr>
        <w:t xml:space="preserve">,              </w:t>
      </w:r>
      <w:r>
        <w:rPr>
          <w:sz w:val="28"/>
          <w:szCs w:val="28"/>
        </w:rPr>
        <w:t>от 16.05.2018 № 600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20.06.2018 № 758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17.08.2018 № 1056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01.10.2018 № 1267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21.01.2019 № 38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25.09.2019 № 1197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01.11.2019 № 1434</w:t>
      </w:r>
      <w:r>
        <w:rPr>
          <w:sz w:val="28"/>
          <w:szCs w:val="28"/>
        </w:rPr>
        <w:t xml:space="preserve">,                 </w:t>
      </w:r>
      <w:r>
        <w:rPr>
          <w:sz w:val="28"/>
          <w:szCs w:val="28"/>
        </w:rPr>
        <w:t>от 19.02.2020 № 157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25.12.2020 № 1101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17.06.2021 № 571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03.12.2021 № 1338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29.04.2022 № 561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21.07.2022 № 1005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09.09.2022 № 1197</w:t>
      </w:r>
      <w:r>
        <w:rPr>
          <w:sz w:val="28"/>
          <w:szCs w:val="28"/>
        </w:rPr>
        <w:t xml:space="preserve">,              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01.06.2023 № 491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03.08.2023 № 684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21.08.2023 № 691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04.12.2024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№ 1082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05.12.2024 № 1086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28.12.2024 № 1211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 26.03.2025 № 410</w:t>
      </w:r>
      <w:r>
        <w:rPr>
          <w:sz w:val="28"/>
          <w:szCs w:val="28"/>
        </w:rPr>
        <w:t>) изменения</w:t>
      </w:r>
      <w:r>
        <w:rPr>
          <w:sz w:val="28"/>
          <w:szCs w:val="28"/>
        </w:rPr>
        <w:t>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10 к Примерному положению об оплате труда работников муниципальных организаций, созданных в форме учреждений, подведомственных управлению образования администрации Анжеро-Судженского городского округа изложить в новой редакции в соответствии с приложением № 1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www.anzhero.ru.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официального опубликования и распространяет действие на правоотношения возникшие с 01.01.2025 года.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заместителя главы городского округа (по социальным вопросам).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3524885</wp:posOffset>
            </wp:positionH>
            <wp:positionV relativeFrom="page">
              <wp:posOffset>5617210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8bMS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AAAAAAAAAAAAAAAAQAAAAAAAACvFQAAAQAAAAAAAACOIgAAjggAAI4IAAABAAAArxUAAI4i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Д.В. Ажичаков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 w:line="276" w:lineRule="auto"/>
        <w:jc w:val="right"/>
        <w:suppressAutoHyphens/>
        <w:hyphenationLines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>
      <w:pPr>
        <w:spacing w:line="276" w:lineRule="auto"/>
        <w:jc w:val="right"/>
        <w:suppressAutoHyphens/>
        <w:hyphenationLines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spacing w:line="276" w:lineRule="auto"/>
        <w:jc w:val="right"/>
        <w:suppressAutoHyphens/>
        <w:hyphenationLines w:val="0"/>
        <w:rPr>
          <w:sz w:val="28"/>
          <w:szCs w:val="28"/>
        </w:rPr>
      </w:pPr>
      <w:r>
        <w:rPr>
          <w:sz w:val="28"/>
          <w:szCs w:val="28"/>
        </w:rPr>
        <w:t xml:space="preserve">Анжеро-Судженского городского округа </w:t>
      </w:r>
    </w:p>
    <w:p>
      <w:pPr>
        <w:spacing w:line="276" w:lineRule="auto"/>
        <w:jc w:val="right"/>
        <w:suppressAutoHyphens/>
        <w:hyphenationLines w:val="0"/>
        <w:rPr>
          <w:sz w:val="28"/>
          <w:szCs w:val="28"/>
        </w:rPr>
      </w:pPr>
      <w:r>
        <w:rPr>
          <w:sz w:val="28"/>
          <w:szCs w:val="28"/>
        </w:rPr>
        <w:t>от 11 ноября 2025г. № 1069</w:t>
      </w:r>
    </w:p>
    <w:p>
      <w:pPr>
        <w:spacing/>
        <w:jc w:val="center"/>
        <w:rPr>
          <w:b/>
          <w:bCs/>
          <w:color w:val="000000"/>
          <w:sz w:val="28"/>
          <w:szCs w:val="28"/>
          <w:u w:color="auto" w:val="single"/>
        </w:rPr>
      </w:pP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Примерному положению об оплате труда </w:t>
      </w:r>
    </w:p>
    <w:p>
      <w:pPr>
        <w: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работников муниципальных организаций, </w:t>
      </w:r>
    </w:p>
    <w:p>
      <w:pPr>
        <w: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созданных в форме учреждений, подведомственных </w:t>
      </w:r>
    </w:p>
    <w:p>
      <w:pPr>
        <w: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образования администрации </w:t>
      </w:r>
    </w:p>
    <w:p>
      <w:pPr>
        <w: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Анжеро-Судженского городского округа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 размеры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окладов (должностных окладов), ставок заработной платы</w:t>
      </w:r>
    </w:p>
    <w:p>
      <w:pPr>
        <w:spacing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с учетом повышающих коэффициентов работников муниципальных образовательных учреждений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физической культуры и спорта Анжеро-Судженского городского округа в сфере образования</w:t>
      </w:r>
      <w:r>
        <w:rPr>
          <w:b/>
          <w:color w:val="ff0000"/>
          <w:sz w:val="28"/>
          <w:szCs w:val="28"/>
        </w:rPr>
      </w:r>
    </w:p>
    <w:tbl>
      <w:tblPr>
        <w:tblStyle w:val="NormalTable"/>
        <w:name w:val="Таблица2"/>
        <w:tabOrder w:val="0"/>
        <w:jc w:val="left"/>
        <w:tblInd w:w="-80" w:type="dxa"/>
        <w:tblW w:w="9780" w:type="dxa"/>
        <w:pPr>
          <w:ind w:left="-80"/>
        </w:pPr>
        <w:tblLook w:val="04A0" w:firstRow="1" w:lastRow="0" w:firstColumn="1" w:lastColumn="0" w:noHBand="0" w:noVBand="1"/>
      </w:tblPr>
      <w:tblGrid>
        <w:gridCol w:w="1134"/>
        <w:gridCol w:w="3678"/>
        <w:gridCol w:w="1304"/>
        <w:gridCol w:w="1963"/>
        <w:gridCol w:w="1701"/>
      </w:tblGrid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 по ПКГ, ставка по ПКГ, рублей</w:t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повышающего коэффициента к окладу (должностному окладу), ставке заработной платы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 (должностной оклад), ставка заработной платы по профессиональной группе, рублей</w:t>
            </w:r>
          </w:p>
        </w:tc>
      </w:tr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8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5099</w:t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спорту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средним профессиональным образованием без предъявления требований к стажу работы;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высшее профессиональное образование без предъявления требований к стажу работы или среднее профессиональное образование и стаж по профилю работы от 2 до 5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высшее профессиональное образование и стаж работы по профилю от 2 до 5 лет или среднее профессиональное образование и стаж работы по профилю от 5 до 10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высшее профессиональное образование и стаж работы по профилю от 5 до 10 лет или среднее профессиональное образование и стаж работы по профилю свыше 10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высшее профессиональное образование и стаж работы по профилю свыше 10 лет или II квалификационную категорию;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I квалификационную категорию;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высшую квалификационную категорию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1,2514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1,3732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1,5163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1,6640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1,8342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2,0115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2,1816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2,3636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6381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7002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7732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8485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9353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10257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11124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12052</w:t>
            </w:r>
          </w:p>
        </w:tc>
      </w:tr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  <w:r/>
            <w:bookmarkStart w:id="2" w:name="_GoBack"/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5969</w:t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8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Тренер-преподаватель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средним профессиональным образованием без предъявления требований к стажу работы;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профессиональным образованием без предъявления требований к стажу работы или средним профессиональным образованием и стажем педагогической работы от 2 до 5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профессиональным образованием и стажем педагогической работы от 2 до 5 лет или средним профессиональным образованием и стажем педагогической работы от 5 до 10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профессиональным образованием и стажем педагогической работы от 5 до 10 лет или средним профессиональным образованием и стажем педагогической работы свыше 10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профессиональным образованием и стажем педагогической работы от 10 до 20 лет;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высшим профессиональным образованием и стажем педагогической работы свыше 20 лет либо имеющий </w:t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квалификационную категорию;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I квалификационную категорию;</w:t>
            </w:r>
          </w:p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высшую квалификационную категорию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1,2079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1,3307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1,4568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1,6016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1,7535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1,8986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2,0537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2,2134</w:t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833393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7210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7943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8696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9560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10468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11333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12259</w:t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13212</w:t>
            </w:r>
          </w:p>
        </w:tc>
      </w:tr>
    </w:tbl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Примечание. Муниципальное физкультурно-спортивное учреждение Анжеро-Судженского городского округа вправе вводить в штатное расписание должности, предусмотренные настоящей таблицей, при наличии лицензии на осуществление образовательной деятельности.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type w:val="nextPage"/>
      <w:pgSz w:h="16838" w:w="11906"/>
      <w:pgMar w:left="1560" w:top="1134" w:right="850" w:bottom="1134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Cambria">
    <w:charset w:val="00"/>
    <w:family w:val="roman"/>
    <w:pitch w:val="default"/>
  </w:font>
  <w:font w:name="Calibri">
    <w:charset w:val="00"/>
    <w:family w:val="swiss"/>
    <w:pitch w:val="default"/>
  </w:font>
  <w:font w:name="Verdana">
    <w:charset w:val="00"/>
    <w:family w:val="swiss"/>
    <w:pitch w:val="default"/>
  </w:font>
  <w:font w:name="Arial">
    <w:charset w:val="00"/>
    <w:family w:val="swiss"/>
    <w:pitch w:val="default"/>
  </w:font>
  <w:font w:name="Tahoma">
    <w:charset w:val="00"/>
    <w:family w:val="swiss"/>
    <w:pitch w:val="default"/>
  </w:font>
  <w:font w:name="Arial Unicode MS">
    <w:charset w:val="00"/>
    <w:family w:val="roman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/>
      <w:jc w:val="center"/>
    </w:pPr>
    <w:r/>
  </w:p>
  <w:p>
    <w:pPr>
      <w:pStyle w:val="para9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0" w:hanging="0"/>
      </w:pPr>
    </w:lvl>
    <w:lvl w:ilvl="2">
      <w:start w:val="4"/>
      <w:numFmt w:val="decimal"/>
      <w:suff w:val="tab"/>
      <w:lvlText w:val="%1.%2.%3."/>
      <w:lvlJc w:val="left"/>
      <w:pPr>
        <w:ind w:left="0" w:hanging="0"/>
      </w:pPr>
    </w:lvl>
    <w:lvl w:ilvl="3">
      <w:start w:val="2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36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·"/>
      <w:lvlJc w:val="left"/>
      <w:pPr>
        <w:ind w:left="6120" w:hanging="0"/>
      </w:pPr>
      <w:rPr>
        <w:rFonts w:ascii="Symbol" w:hAnsi="Symbol"/>
        <w:sz w:val="20"/>
      </w:rPr>
    </w:lvl>
  </w:abstractNum>
  <w:abstractNum w:abstractNumId="3">
    <w:multiLevelType w:val="hybridMultilevel"/>
    <w:name w:val="Нумерованный список 19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·"/>
      <w:lvlJc w:val="left"/>
      <w:pPr>
        <w:ind w:left="6120" w:hanging="0"/>
      </w:pPr>
      <w:rPr>
        <w:rFonts w:ascii="Symbol" w:hAnsi="Symbol"/>
        <w:sz w:val="20"/>
      </w:rPr>
    </w:lvl>
  </w:abstractNum>
  <w:abstractNum w:abstractNumId="4">
    <w:multiLevelType w:val="hybridMultilevel"/>
    <w:name w:val="Нумерованный список 8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·"/>
      <w:lvlJc w:val="left"/>
      <w:pPr>
        <w:ind w:left="6120" w:hanging="0"/>
      </w:pPr>
      <w:rPr>
        <w:rFonts w:ascii="Symbol" w:hAnsi="Symbol"/>
        <w:sz w:val="20"/>
      </w:rPr>
    </w:lvl>
  </w:abstractNum>
  <w:abstractNum w:abstractNumId="5">
    <w:multiLevelType w:val="hybridMultilevel"/>
    <w:name w:val="Нумерованный список 18"/>
    <w:lvl w:ilvl="0">
      <w:start w:val="2"/>
      <w:numFmt w:val="decimal"/>
      <w:suff w:val="tab"/>
      <w:lvlText w:val="%1."/>
      <w:lvlJc w:val="left"/>
      <w:pPr>
        <w:ind w:left="0" w:hanging="0"/>
      </w:pPr>
      <w:rPr>
        <w:b/>
      </w:rPr>
    </w:lvl>
    <w:lvl w:ilvl="1">
      <w:start w:val="2"/>
      <w:numFmt w:val="decimal"/>
      <w:suff w:val="tab"/>
      <w:lvlText w:val="%1.%2."/>
      <w:lvlJc w:val="left"/>
      <w:pPr>
        <w:ind w:left="0" w:hanging="0"/>
      </w:pPr>
      <w:rPr>
        <w:b/>
      </w:rPr>
    </w:lvl>
    <w:lvl w:ilvl="2">
      <w:start w:val="6"/>
      <w:numFmt w:val="decimal"/>
      <w:suff w:val="tab"/>
      <w:lvlText w:val="%1.%2.%3."/>
      <w:lvlJc w:val="left"/>
      <w:pPr>
        <w:ind w:left="0" w:hanging="0"/>
      </w:pPr>
      <w:rPr>
        <w:b/>
      </w:rPr>
    </w:lvl>
    <w:lvl w:ilvl="3">
      <w:start w:val="1"/>
      <w:numFmt w:val="decimal"/>
      <w:suff w:val="tab"/>
      <w:lvlText w:val="%1.%2.%3.%4."/>
      <w:lvlJc w:val="left"/>
      <w:pPr>
        <w:ind w:left="1200" w:hanging="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b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b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b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b/>
      </w:r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  <w:rPr>
        <w:b/>
      </w:rPr>
    </w:lvl>
  </w:abstractNum>
  <w:abstractNum w:abstractNumId="6">
    <w:multiLevelType w:val="hybridMultilevel"/>
    <w:name w:val="Нумерованный список 17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400" w:hanging="0"/>
      </w:pPr>
    </w:lvl>
    <w:lvl w:ilvl="2">
      <w:start w:val="5"/>
      <w:numFmt w:val="decimal"/>
      <w:suff w:val="tab"/>
      <w:lvlText w:val="%1.%2.%3."/>
      <w:lvlJc w:val="left"/>
      <w:pPr>
        <w:ind w:left="800" w:hanging="0"/>
      </w:pPr>
    </w:lvl>
    <w:lvl w:ilvl="3">
      <w:start w:val="2"/>
      <w:numFmt w:val="decimal"/>
      <w:suff w:val="tab"/>
      <w:lvlText w:val="%1.%2.%3.%4."/>
      <w:lvlJc w:val="left"/>
      <w:pPr>
        <w:ind w:left="1200" w:hanging="0"/>
      </w:pPr>
    </w:lvl>
    <w:lvl w:ilvl="4">
      <w:start w:val="1"/>
      <w:numFmt w:val="decimal"/>
      <w:suff w:val="tab"/>
      <w:lvlText w:val="%1.%2.%3.%4.%5."/>
      <w:lvlJc w:val="left"/>
      <w:pPr>
        <w:ind w:left="1600" w:hanging="0"/>
      </w:pPr>
    </w:lvl>
    <w:lvl w:ilvl="5">
      <w:start w:val="1"/>
      <w:numFmt w:val="decimal"/>
      <w:suff w:val="tab"/>
      <w:lvlText w:val="%1.%2.%3.%4.%5.%6."/>
      <w:lvlJc w:val="left"/>
      <w:pPr>
        <w:ind w:left="2000" w:hanging="0"/>
      </w:pPr>
    </w:lvl>
    <w:lvl w:ilvl="6">
      <w:start w:val="1"/>
      <w:numFmt w:val="decimal"/>
      <w:suff w:val="tab"/>
      <w:lvlText w:val="%1.%2.%3.%4.%5.%6.%7."/>
      <w:lvlJc w:val="left"/>
      <w:pPr>
        <w:ind w:left="2400" w:hanging="0"/>
      </w:pPr>
    </w:lvl>
    <w:lvl w:ilvl="7">
      <w:start w:val="1"/>
      <w:numFmt w:val="decimal"/>
      <w:suff w:val="tab"/>
      <w:lvlText w:val="%1.%2.%3.%4.%5.%6.%7.%8."/>
      <w:lvlJc w:val="left"/>
      <w:pPr>
        <w:ind w:left="280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200" w:hanging="0"/>
      </w:pPr>
    </w:lvl>
  </w:abstractNum>
  <w:abstractNum w:abstractNumId="7">
    <w:multiLevelType w:val="hybridMultilevel"/>
    <w:name w:val="Нумерованный список 6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Нумерованный список 24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Нумерованный список 35"/>
    <w:lvl w:ilvl="0">
      <w:numFmt w:val="bullet"/>
      <w:suff w:val="tab"/>
      <w:lvlText w:val="-"/>
      <w:lvlJc w:val="left"/>
      <w:pPr>
        <w:ind w:left="927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7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67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087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7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27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247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7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87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Нумерованный список 33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3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71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11">
    <w:multiLevelType w:val="hybridMultilevel"/>
    <w:name w:val="Нумерованный список 23"/>
    <w:lvl w:ilvl="0">
      <w:numFmt w:val="bullet"/>
      <w:suff w:val="tab"/>
      <w:lvlText w:val="-"/>
      <w:lvlJc w:val="left"/>
      <w:pPr>
        <w:ind w:left="1068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8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8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8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28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4"/>
      <w:numFmt w:val="decimal"/>
      <w:suff w:val="tab"/>
      <w:lvlText w:val="%1.%2."/>
      <w:lvlJc w:val="left"/>
      <w:pPr>
        <w:ind w:left="0" w:hanging="0"/>
      </w:pPr>
    </w:lvl>
    <w:lvl w:ilvl="2">
      <w:start w:val="3"/>
      <w:numFmt w:val="decimal"/>
      <w:suff w:val="tab"/>
      <w:lvlText w:val="%1.%2.%3."/>
      <w:lvlJc w:val="left"/>
      <w:pPr>
        <w:ind w:left="71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13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lowerLetter"/>
      <w:suff w:val="tab"/>
      <w:lvlText w:val="%2."/>
      <w:lvlJc w:val="left"/>
      <w:pPr>
        <w:ind w:left="1004" w:hanging="0"/>
      </w:pPr>
    </w:lvl>
    <w:lvl w:ilvl="2">
      <w:start w:val="1"/>
      <w:numFmt w:val="lowerRoman"/>
      <w:suff w:val="tab"/>
      <w:lvlText w:val="%3."/>
      <w:lvlJc w:val="right"/>
      <w:pPr>
        <w:ind w:left="1904" w:hanging="0"/>
      </w:pPr>
    </w:lvl>
    <w:lvl w:ilvl="3">
      <w:start w:val="1"/>
      <w:numFmt w:val="decimal"/>
      <w:suff w:val="tab"/>
      <w:lvlText w:val="%4."/>
      <w:lvlJc w:val="left"/>
      <w:pPr>
        <w:ind w:left="2444" w:hanging="0"/>
      </w:pPr>
    </w:lvl>
    <w:lvl w:ilvl="4">
      <w:start w:val="1"/>
      <w:numFmt w:val="lowerLetter"/>
      <w:suff w:val="tab"/>
      <w:lvlText w:val="%5."/>
      <w:lvlJc w:val="left"/>
      <w:pPr>
        <w:ind w:left="3164" w:hanging="0"/>
      </w:pPr>
    </w:lvl>
    <w:lvl w:ilvl="5">
      <w:start w:val="1"/>
      <w:numFmt w:val="lowerRoman"/>
      <w:suff w:val="tab"/>
      <w:lvlText w:val="%6."/>
      <w:lvlJc w:val="right"/>
      <w:pPr>
        <w:ind w:left="4064" w:hanging="0"/>
      </w:pPr>
    </w:lvl>
    <w:lvl w:ilvl="6">
      <w:start w:val="1"/>
      <w:numFmt w:val="decimal"/>
      <w:suff w:val="tab"/>
      <w:lvlText w:val="%7."/>
      <w:lvlJc w:val="left"/>
      <w:pPr>
        <w:ind w:left="4604" w:hanging="0"/>
      </w:pPr>
    </w:lvl>
    <w:lvl w:ilvl="7">
      <w:start w:val="1"/>
      <w:numFmt w:val="lowerLetter"/>
      <w:suff w:val="tab"/>
      <w:lvlText w:val="%8."/>
      <w:lvlJc w:val="left"/>
      <w:pPr>
        <w:ind w:left="5324" w:hanging="0"/>
      </w:pPr>
    </w:lvl>
    <w:lvl w:ilvl="8">
      <w:start w:val="1"/>
      <w:numFmt w:val="lowerRoman"/>
      <w:suff w:val="tab"/>
      <w:lvlText w:val="%9."/>
      <w:lvlJc w:val="right"/>
      <w:pPr>
        <w:ind w:left="6224" w:hanging="0"/>
      </w:pPr>
    </w:lvl>
  </w:abstractNum>
  <w:abstractNum w:abstractNumId="14">
    <w:multiLevelType w:val="hybridMultilevel"/>
    <w:name w:val="Нумерованный список 41"/>
    <w:lvl w:ilvl="0">
      <w:start w:val="2"/>
      <w:numFmt w:val="decimal"/>
      <w:suff w:val="tab"/>
      <w:lvlText w:val="%1"/>
      <w:lvlJc w:val="left"/>
      <w:pPr>
        <w:ind w:left="0" w:hanging="0"/>
      </w:pPr>
    </w:lvl>
    <w:lvl w:ilvl="1">
      <w:start w:val="2"/>
      <w:numFmt w:val="decimal"/>
      <w:suff w:val="tab"/>
      <w:lvlText w:val="%1.%2"/>
      <w:lvlJc w:val="left"/>
      <w:pPr>
        <w:ind w:left="0" w:hanging="0"/>
      </w:pPr>
    </w:lvl>
    <w:lvl w:ilvl="2">
      <w:start w:val="5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15">
    <w:multiLevelType w:val="hybridMultilevel"/>
    <w:name w:val="Нумерованный список 4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6">
    <w:multiLevelType w:val="hybridMultilevel"/>
    <w:name w:val="Нумерованный список 38"/>
    <w:lvl w:ilvl="0">
      <w:start w:val="2"/>
      <w:numFmt w:val="decimal"/>
      <w:suff w:val="tab"/>
      <w:lvlText w:val="%1"/>
      <w:lvlJc w:val="left"/>
      <w:pPr>
        <w:ind w:left="0" w:hanging="0"/>
      </w:pPr>
    </w:lvl>
    <w:lvl w:ilvl="1">
      <w:start w:val="2"/>
      <w:numFmt w:val="decimal"/>
      <w:suff w:val="tab"/>
      <w:lvlText w:val="%1.%2"/>
      <w:lvlJc w:val="left"/>
      <w:pPr>
        <w:ind w:left="310" w:hanging="0"/>
      </w:pPr>
    </w:lvl>
    <w:lvl w:ilvl="2">
      <w:start w:val="2"/>
      <w:numFmt w:val="decimal"/>
      <w:suff w:val="tab"/>
      <w:lvlText w:val="%1.%2.%3"/>
      <w:lvlJc w:val="left"/>
      <w:pPr>
        <w:ind w:left="620" w:hanging="0"/>
      </w:pPr>
    </w:lvl>
    <w:lvl w:ilvl="3">
      <w:start w:val="1"/>
      <w:numFmt w:val="decimal"/>
      <w:suff w:val="tab"/>
      <w:lvlText w:val="%1.%2.%3.%4"/>
      <w:lvlJc w:val="left"/>
      <w:pPr>
        <w:ind w:left="930" w:hanging="0"/>
      </w:pPr>
    </w:lvl>
    <w:lvl w:ilvl="4">
      <w:start w:val="1"/>
      <w:numFmt w:val="decimal"/>
      <w:suff w:val="tab"/>
      <w:lvlText w:val="%1.%2.%3.%4.%5"/>
      <w:lvlJc w:val="left"/>
      <w:pPr>
        <w:ind w:left="1240" w:hanging="0"/>
      </w:pPr>
    </w:lvl>
    <w:lvl w:ilvl="5">
      <w:start w:val="1"/>
      <w:numFmt w:val="decimal"/>
      <w:suff w:val="tab"/>
      <w:lvlText w:val="%1.%2.%3.%4.%5.%6"/>
      <w:lvlJc w:val="left"/>
      <w:pPr>
        <w:ind w:left="1550" w:hanging="0"/>
      </w:pPr>
    </w:lvl>
    <w:lvl w:ilvl="6">
      <w:start w:val="1"/>
      <w:numFmt w:val="decimal"/>
      <w:suff w:val="tab"/>
      <w:lvlText w:val="%1.%2.%3.%4.%5.%6.%7"/>
      <w:lvlJc w:val="left"/>
      <w:pPr>
        <w:ind w:left="1860" w:hanging="0"/>
      </w:pPr>
    </w:lvl>
    <w:lvl w:ilvl="7">
      <w:start w:val="1"/>
      <w:numFmt w:val="decimal"/>
      <w:suff w:val="tab"/>
      <w:lvlText w:val="%1.%2.%3.%4.%5.%6.%7.%8"/>
      <w:lvlJc w:val="left"/>
      <w:pPr>
        <w:ind w:left="217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2480" w:hanging="0"/>
      </w:pPr>
    </w:lvl>
  </w:abstractNum>
  <w:abstractNum w:abstractNumId="17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851" w:hanging="0"/>
      </w:pPr>
    </w:lvl>
    <w:lvl w:ilvl="1">
      <w:start w:val="1"/>
      <w:numFmt w:val="lowerLetter"/>
      <w:suff w:val="tab"/>
      <w:lvlText w:val="%2."/>
      <w:lvlJc w:val="left"/>
      <w:pPr>
        <w:ind w:left="1571" w:hanging="0"/>
      </w:pPr>
    </w:lvl>
    <w:lvl w:ilvl="2">
      <w:start w:val="1"/>
      <w:numFmt w:val="lowerRoman"/>
      <w:suff w:val="tab"/>
      <w:lvlText w:val="%3."/>
      <w:lvlJc w:val="right"/>
      <w:pPr>
        <w:ind w:left="2471" w:hanging="0"/>
      </w:pPr>
    </w:lvl>
    <w:lvl w:ilvl="3">
      <w:start w:val="1"/>
      <w:numFmt w:val="decimal"/>
      <w:suff w:val="tab"/>
      <w:lvlText w:val="%4."/>
      <w:lvlJc w:val="left"/>
      <w:pPr>
        <w:ind w:left="3011" w:hanging="0"/>
      </w:pPr>
    </w:lvl>
    <w:lvl w:ilvl="4">
      <w:start w:val="1"/>
      <w:numFmt w:val="lowerLetter"/>
      <w:suff w:val="tab"/>
      <w:lvlText w:val="%5."/>
      <w:lvlJc w:val="left"/>
      <w:pPr>
        <w:ind w:left="3731" w:hanging="0"/>
      </w:pPr>
    </w:lvl>
    <w:lvl w:ilvl="5">
      <w:start w:val="1"/>
      <w:numFmt w:val="lowerRoman"/>
      <w:suff w:val="tab"/>
      <w:lvlText w:val="%6."/>
      <w:lvlJc w:val="right"/>
      <w:pPr>
        <w:ind w:left="4631" w:hanging="0"/>
      </w:pPr>
    </w:lvl>
    <w:lvl w:ilvl="6">
      <w:start w:val="1"/>
      <w:numFmt w:val="decimal"/>
      <w:suff w:val="tab"/>
      <w:lvlText w:val="%7."/>
      <w:lvlJc w:val="left"/>
      <w:pPr>
        <w:ind w:left="5171" w:hanging="0"/>
      </w:pPr>
    </w:lvl>
    <w:lvl w:ilvl="7">
      <w:start w:val="1"/>
      <w:numFmt w:val="lowerLetter"/>
      <w:suff w:val="tab"/>
      <w:lvlText w:val="%8."/>
      <w:lvlJc w:val="left"/>
      <w:pPr>
        <w:ind w:left="5891" w:hanging="0"/>
      </w:pPr>
    </w:lvl>
    <w:lvl w:ilvl="8">
      <w:start w:val="1"/>
      <w:numFmt w:val="lowerRoman"/>
      <w:suff w:val="tab"/>
      <w:lvlText w:val="%9."/>
      <w:lvlJc w:val="right"/>
      <w:pPr>
        <w:ind w:left="6791" w:hanging="0"/>
      </w:pPr>
    </w:lvl>
  </w:abstractNum>
  <w:abstractNum w:abstractNumId="18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993" w:hanging="0"/>
      </w:pPr>
    </w:lvl>
    <w:lvl w:ilvl="2">
      <w:start w:val="1"/>
      <w:numFmt w:val="decimal"/>
      <w:suff w:val="tab"/>
      <w:lvlText w:val="%1.%2.%3."/>
      <w:lvlJc w:val="left"/>
      <w:pPr>
        <w:ind w:left="1080" w:hanging="0"/>
      </w:pPr>
      <w:rPr>
        <w:b w:val="0"/>
        <w:color w:val="auto"/>
      </w:rPr>
    </w:lvl>
    <w:lvl w:ilvl="3">
      <w:start w:val="1"/>
      <w:numFmt w:val="decimal"/>
      <w:suff w:val="tab"/>
      <w:lvlText w:val="%1.%2.%3.%4."/>
      <w:lvlJc w:val="left"/>
      <w:pPr>
        <w:ind w:left="1620" w:hanging="0"/>
      </w:pPr>
    </w:lvl>
    <w:lvl w:ilvl="4">
      <w:start w:val="1"/>
      <w:numFmt w:val="decimal"/>
      <w:suff w:val="tab"/>
      <w:lvlText w:val="%1.%2.%3.%4.%5."/>
      <w:lvlJc w:val="left"/>
      <w:pPr>
        <w:ind w:left="2160" w:hanging="0"/>
      </w:pPr>
    </w:lvl>
    <w:lvl w:ilvl="5">
      <w:start w:val="1"/>
      <w:numFmt w:val="decimal"/>
      <w:suff w:val="tab"/>
      <w:lvlText w:val="%1.%2.%3.%4.%5.%6."/>
      <w:lvlJc w:val="left"/>
      <w:pPr>
        <w:ind w:left="2700" w:hanging="0"/>
      </w:pPr>
    </w:lvl>
    <w:lvl w:ilvl="6">
      <w:start w:val="1"/>
      <w:numFmt w:val="decimal"/>
      <w:suff w:val="tab"/>
      <w:lvlText w:val="%1.%2.%3.%4.%5.%6.%7."/>
      <w:lvlJc w:val="left"/>
      <w:pPr>
        <w:ind w:left="3240" w:hanging="0"/>
      </w:pPr>
    </w:lvl>
    <w:lvl w:ilvl="7">
      <w:start w:val="1"/>
      <w:numFmt w:val="decimal"/>
      <w:suff w:val="tab"/>
      <w:lvlText w:val="%1.%2.%3.%4.%5.%6.%7.%8."/>
      <w:lvlJc w:val="left"/>
      <w:pPr>
        <w:ind w:left="378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4320" w:hanging="0"/>
      </w:pPr>
    </w:lvl>
  </w:abstractNum>
  <w:abstractNum w:abstractNumId="19">
    <w:multiLevelType w:val="hybridMultilevel"/>
    <w:name w:val="Нумерованный список 29"/>
    <w:lvl w:ilvl="0">
      <w:start w:val="1"/>
      <w:numFmt w:val="decimal"/>
      <w:suff w:val="tab"/>
      <w:lvlText w:val="%1."/>
      <w:lvlJc w:val="left"/>
      <w:pPr>
        <w:ind w:left="75" w:hanging="0"/>
      </w:pPr>
    </w:lvl>
    <w:lvl w:ilvl="1">
      <w:start w:val="1"/>
      <w:numFmt w:val="lowerLetter"/>
      <w:suff w:val="tab"/>
      <w:lvlText w:val="%2."/>
      <w:lvlJc w:val="left"/>
      <w:pPr>
        <w:ind w:left="795" w:hanging="0"/>
      </w:pPr>
    </w:lvl>
    <w:lvl w:ilvl="2">
      <w:start w:val="1"/>
      <w:numFmt w:val="lowerRoman"/>
      <w:suff w:val="tab"/>
      <w:lvlText w:val="%3."/>
      <w:lvlJc w:val="right"/>
      <w:pPr>
        <w:ind w:left="1695" w:hanging="0"/>
      </w:pPr>
    </w:lvl>
    <w:lvl w:ilvl="3">
      <w:start w:val="1"/>
      <w:numFmt w:val="decimal"/>
      <w:suff w:val="tab"/>
      <w:lvlText w:val="%4."/>
      <w:lvlJc w:val="left"/>
      <w:pPr>
        <w:ind w:left="2235" w:hanging="0"/>
      </w:pPr>
    </w:lvl>
    <w:lvl w:ilvl="4">
      <w:start w:val="1"/>
      <w:numFmt w:val="lowerLetter"/>
      <w:suff w:val="tab"/>
      <w:lvlText w:val="%5."/>
      <w:lvlJc w:val="left"/>
      <w:pPr>
        <w:ind w:left="2955" w:hanging="0"/>
      </w:pPr>
    </w:lvl>
    <w:lvl w:ilvl="5">
      <w:start w:val="1"/>
      <w:numFmt w:val="lowerRoman"/>
      <w:suff w:val="tab"/>
      <w:lvlText w:val="%6."/>
      <w:lvlJc w:val="right"/>
      <w:pPr>
        <w:ind w:left="3855" w:hanging="0"/>
      </w:pPr>
    </w:lvl>
    <w:lvl w:ilvl="6">
      <w:start w:val="1"/>
      <w:numFmt w:val="decimal"/>
      <w:suff w:val="tab"/>
      <w:lvlText w:val="%7."/>
      <w:lvlJc w:val="left"/>
      <w:pPr>
        <w:ind w:left="4395" w:hanging="0"/>
      </w:pPr>
    </w:lvl>
    <w:lvl w:ilvl="7">
      <w:start w:val="1"/>
      <w:numFmt w:val="lowerLetter"/>
      <w:suff w:val="tab"/>
      <w:lvlText w:val="%8."/>
      <w:lvlJc w:val="left"/>
      <w:pPr>
        <w:ind w:left="5115" w:hanging="0"/>
      </w:pPr>
    </w:lvl>
    <w:lvl w:ilvl="8">
      <w:start w:val="1"/>
      <w:numFmt w:val="lowerRoman"/>
      <w:suff w:val="tab"/>
      <w:lvlText w:val="%9."/>
      <w:lvlJc w:val="right"/>
      <w:pPr>
        <w:ind w:left="6015" w:hanging="0"/>
      </w:pPr>
    </w:lvl>
  </w:abstractNum>
  <w:abstractNum w:abstractNumId="20">
    <w:multiLevelType w:val="hybridMultilevel"/>
    <w:name w:val="Нумерованный список 37"/>
    <w:lvl w:ilvl="0">
      <w:start w:val="4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0" w:hanging="0"/>
      </w:pPr>
    </w:lvl>
    <w:lvl w:ilvl="2">
      <w:start w:val="2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21">
    <w:multiLevelType w:val="hybridMultilevel"/>
    <w:name w:val="Нумерованный список 21"/>
    <w:lvl w:ilvl="0">
      <w:start w:val="8"/>
      <w:numFmt w:val="decimal"/>
      <w:suff w:val="tab"/>
      <w:lvlText w:val="%1."/>
      <w:lvlJc w:val="left"/>
      <w:pPr>
        <w:ind w:left="930" w:hanging="0"/>
      </w:pPr>
    </w:lvl>
    <w:lvl w:ilvl="1">
      <w:start w:val="1"/>
      <w:numFmt w:val="lowerLetter"/>
      <w:suff w:val="tab"/>
      <w:lvlText w:val="%2."/>
      <w:lvlJc w:val="left"/>
      <w:pPr>
        <w:ind w:left="1650" w:hanging="0"/>
      </w:pPr>
    </w:lvl>
    <w:lvl w:ilvl="2">
      <w:start w:val="1"/>
      <w:numFmt w:val="lowerRoman"/>
      <w:suff w:val="tab"/>
      <w:lvlText w:val="%3."/>
      <w:lvlJc w:val="right"/>
      <w:pPr>
        <w:ind w:left="2550" w:hanging="0"/>
      </w:pPr>
    </w:lvl>
    <w:lvl w:ilvl="3">
      <w:start w:val="1"/>
      <w:numFmt w:val="decimal"/>
      <w:suff w:val="tab"/>
      <w:lvlText w:val="%4."/>
      <w:lvlJc w:val="left"/>
      <w:pPr>
        <w:ind w:left="3090" w:hanging="0"/>
      </w:pPr>
    </w:lvl>
    <w:lvl w:ilvl="4">
      <w:start w:val="1"/>
      <w:numFmt w:val="lowerLetter"/>
      <w:suff w:val="tab"/>
      <w:lvlText w:val="%5."/>
      <w:lvlJc w:val="left"/>
      <w:pPr>
        <w:ind w:left="3810" w:hanging="0"/>
      </w:pPr>
    </w:lvl>
    <w:lvl w:ilvl="5">
      <w:start w:val="1"/>
      <w:numFmt w:val="lowerRoman"/>
      <w:suff w:val="tab"/>
      <w:lvlText w:val="%6."/>
      <w:lvlJc w:val="right"/>
      <w:pPr>
        <w:ind w:left="4710" w:hanging="0"/>
      </w:pPr>
    </w:lvl>
    <w:lvl w:ilvl="6">
      <w:start w:val="1"/>
      <w:numFmt w:val="decimal"/>
      <w:suff w:val="tab"/>
      <w:lvlText w:val="%7."/>
      <w:lvlJc w:val="left"/>
      <w:pPr>
        <w:ind w:left="5250" w:hanging="0"/>
      </w:pPr>
    </w:lvl>
    <w:lvl w:ilvl="7">
      <w:start w:val="1"/>
      <w:numFmt w:val="lowerLetter"/>
      <w:suff w:val="tab"/>
      <w:lvlText w:val="%8."/>
      <w:lvlJc w:val="left"/>
      <w:pPr>
        <w:ind w:left="5970" w:hanging="0"/>
      </w:pPr>
    </w:lvl>
    <w:lvl w:ilvl="8">
      <w:start w:val="1"/>
      <w:numFmt w:val="lowerRoman"/>
      <w:suff w:val="tab"/>
      <w:lvlText w:val="%9."/>
      <w:lvlJc w:val="right"/>
      <w:pPr>
        <w:ind w:left="6870" w:hanging="0"/>
      </w:pPr>
    </w:lvl>
  </w:abstractNum>
  <w:abstractNum w:abstractNumId="22">
    <w:multiLevelType w:val="hybridMultilevel"/>
    <w:name w:val="Нумерованный список 27"/>
    <w:lvl w:ilvl="0">
      <w:start w:val="4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23">
    <w:multiLevelType w:val="hybridMultilevel"/>
    <w:name w:val="Нумерованный список 34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Нумерованный список 22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3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71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25">
    <w:multiLevelType w:val="hybridMultilevel"/>
    <w:name w:val="Нумерованный список 39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6">
    <w:multiLevelType w:val="hybridMultilevel"/>
    <w:name w:val="Нумерованный список 14"/>
    <w:lvl w:ilvl="0">
      <w:numFmt w:val="bullet"/>
      <w:suff w:val="tab"/>
      <w:lvlText w:val="-"/>
      <w:lvlJc w:val="left"/>
      <w:pPr>
        <w:ind w:left="1068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8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8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8" w:hanging="0"/>
      </w:pPr>
      <w:rPr>
        <w:rFonts w:ascii="Wingdings" w:hAnsi="Wingdings" w:eastAsia="Wingdings" w:cs="Wingdings"/>
      </w:rPr>
    </w:lvl>
  </w:abstractNum>
  <w:abstractNum w:abstractNumId="27">
    <w:multiLevelType w:val="hybridMultilevel"/>
    <w:name w:val="Нумерованный список 31"/>
    <w:lvl w:ilvl="0">
      <w:start w:val="1"/>
      <w:numFmt w:val="decimal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righ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righ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right"/>
      <w:pPr>
        <w:ind w:left="6648" w:hanging="0"/>
      </w:pPr>
    </w:lvl>
  </w:abstractNum>
  <w:abstractNum w:abstractNumId="28">
    <w:multiLevelType w:val="hybridMultilevel"/>
    <w:name w:val="Нумерованный список 16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255" w:hanging="0"/>
      </w:pPr>
    </w:lvl>
    <w:lvl w:ilvl="2">
      <w:start w:val="2"/>
      <w:numFmt w:val="decimal"/>
      <w:suff w:val="tab"/>
      <w:lvlText w:val="%1.%2.%3."/>
      <w:lvlJc w:val="left"/>
      <w:pPr>
        <w:ind w:left="510" w:hanging="0"/>
      </w:pPr>
    </w:lvl>
    <w:lvl w:ilvl="3">
      <w:start w:val="3"/>
      <w:numFmt w:val="decimal"/>
      <w:suff w:val="tab"/>
      <w:lvlText w:val="%1.%2.%3.%4."/>
      <w:lvlJc w:val="left"/>
      <w:pPr>
        <w:ind w:left="765" w:hanging="0"/>
      </w:pPr>
    </w:lvl>
    <w:lvl w:ilvl="4">
      <w:start w:val="1"/>
      <w:numFmt w:val="decimal"/>
      <w:suff w:val="tab"/>
      <w:lvlText w:val="%1.%2.%3.%4.%5."/>
      <w:lvlJc w:val="left"/>
      <w:pPr>
        <w:ind w:left="1020" w:hanging="0"/>
      </w:pPr>
    </w:lvl>
    <w:lvl w:ilvl="5">
      <w:start w:val="1"/>
      <w:numFmt w:val="decimal"/>
      <w:suff w:val="tab"/>
      <w:lvlText w:val="%1.%2.%3.%4.%5.%6."/>
      <w:lvlJc w:val="left"/>
      <w:pPr>
        <w:ind w:left="1275" w:hanging="0"/>
      </w:pPr>
    </w:lvl>
    <w:lvl w:ilvl="6">
      <w:start w:val="1"/>
      <w:numFmt w:val="decimal"/>
      <w:suff w:val="tab"/>
      <w:lvlText w:val="%1.%2.%3.%4.%5.%6.%7."/>
      <w:lvlJc w:val="left"/>
      <w:pPr>
        <w:ind w:left="1530" w:hanging="0"/>
      </w:pPr>
    </w:lvl>
    <w:lvl w:ilvl="7">
      <w:start w:val="1"/>
      <w:numFmt w:val="decimal"/>
      <w:suff w:val="tab"/>
      <w:lvlText w:val="%1.%2.%3.%4.%5.%6.%7.%8."/>
      <w:lvlJc w:val="left"/>
      <w:pPr>
        <w:ind w:left="1785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2040" w:hanging="0"/>
      </w:pPr>
    </w:lvl>
  </w:abstractNum>
  <w:abstractNum w:abstractNumId="29">
    <w:multiLevelType w:val="hybridMultilevel"/>
    <w:name w:val="Нумерованный список 32"/>
    <w:lvl w:ilvl="0">
      <w:start w:val="3"/>
      <w:numFmt w:val="decimal"/>
      <w:suff w:val="tab"/>
      <w:lvlText w:val="%1."/>
      <w:lvlJc w:val="left"/>
      <w:pPr>
        <w:ind w:left="75" w:hanging="0"/>
      </w:pPr>
    </w:lvl>
    <w:lvl w:ilvl="1">
      <w:start w:val="1"/>
      <w:numFmt w:val="lowerLetter"/>
      <w:suff w:val="tab"/>
      <w:lvlText w:val="%2."/>
      <w:lvlJc w:val="left"/>
      <w:pPr>
        <w:ind w:left="795" w:hanging="0"/>
      </w:pPr>
    </w:lvl>
    <w:lvl w:ilvl="2">
      <w:start w:val="1"/>
      <w:numFmt w:val="lowerRoman"/>
      <w:suff w:val="tab"/>
      <w:lvlText w:val="%3."/>
      <w:lvlJc w:val="right"/>
      <w:pPr>
        <w:ind w:left="1695" w:hanging="0"/>
      </w:pPr>
    </w:lvl>
    <w:lvl w:ilvl="3">
      <w:start w:val="1"/>
      <w:numFmt w:val="decimal"/>
      <w:suff w:val="tab"/>
      <w:lvlText w:val="%4."/>
      <w:lvlJc w:val="left"/>
      <w:pPr>
        <w:ind w:left="2235" w:hanging="0"/>
      </w:pPr>
    </w:lvl>
    <w:lvl w:ilvl="4">
      <w:start w:val="1"/>
      <w:numFmt w:val="lowerLetter"/>
      <w:suff w:val="tab"/>
      <w:lvlText w:val="%5."/>
      <w:lvlJc w:val="left"/>
      <w:pPr>
        <w:ind w:left="2955" w:hanging="0"/>
      </w:pPr>
    </w:lvl>
    <w:lvl w:ilvl="5">
      <w:start w:val="1"/>
      <w:numFmt w:val="lowerRoman"/>
      <w:suff w:val="tab"/>
      <w:lvlText w:val="%6."/>
      <w:lvlJc w:val="right"/>
      <w:pPr>
        <w:ind w:left="3855" w:hanging="0"/>
      </w:pPr>
    </w:lvl>
    <w:lvl w:ilvl="6">
      <w:start w:val="1"/>
      <w:numFmt w:val="decimal"/>
      <w:suff w:val="tab"/>
      <w:lvlText w:val="%7."/>
      <w:lvlJc w:val="left"/>
      <w:pPr>
        <w:ind w:left="4395" w:hanging="0"/>
      </w:pPr>
    </w:lvl>
    <w:lvl w:ilvl="7">
      <w:start w:val="1"/>
      <w:numFmt w:val="lowerLetter"/>
      <w:suff w:val="tab"/>
      <w:lvlText w:val="%8."/>
      <w:lvlJc w:val="left"/>
      <w:pPr>
        <w:ind w:left="5115" w:hanging="0"/>
      </w:pPr>
    </w:lvl>
    <w:lvl w:ilvl="8">
      <w:start w:val="1"/>
      <w:numFmt w:val="lowerRoman"/>
      <w:suff w:val="tab"/>
      <w:lvlText w:val="%9."/>
      <w:lvlJc w:val="right"/>
      <w:pPr>
        <w:ind w:left="6015" w:hanging="0"/>
      </w:pPr>
    </w:lvl>
  </w:abstractNum>
  <w:abstractNum w:abstractNumId="30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851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405" w:hanging="0"/>
      </w:pPr>
    </w:lvl>
    <w:lvl w:ilvl="2">
      <w:start w:val="1"/>
      <w:numFmt w:val="decimal"/>
      <w:suff w:val="tab"/>
      <w:lvlText w:val="%1.%2.%3."/>
      <w:lvlJc w:val="left"/>
      <w:pPr>
        <w:ind w:left="405" w:hanging="0"/>
      </w:pPr>
    </w:lvl>
    <w:lvl w:ilvl="3">
      <w:start w:val="1"/>
      <w:numFmt w:val="decimal"/>
      <w:suff w:val="tab"/>
      <w:lvlText w:val="%1.%2.%3.%4."/>
      <w:lvlJc w:val="left"/>
      <w:pPr>
        <w:ind w:left="405" w:hanging="0"/>
      </w:pPr>
    </w:lvl>
    <w:lvl w:ilvl="4">
      <w:start w:val="1"/>
      <w:numFmt w:val="decimal"/>
      <w:suff w:val="tab"/>
      <w:lvlText w:val="%1.%2.%3.%4.%5."/>
      <w:lvlJc w:val="left"/>
      <w:pPr>
        <w:ind w:left="405" w:hanging="0"/>
      </w:pPr>
    </w:lvl>
    <w:lvl w:ilvl="5">
      <w:start w:val="1"/>
      <w:numFmt w:val="decimal"/>
      <w:suff w:val="tab"/>
      <w:lvlText w:val="%1.%2.%3.%4.%5.%6."/>
      <w:lvlJc w:val="left"/>
      <w:pPr>
        <w:ind w:left="405" w:hanging="0"/>
      </w:pPr>
    </w:lvl>
    <w:lvl w:ilvl="6">
      <w:start w:val="1"/>
      <w:numFmt w:val="decimal"/>
      <w:suff w:val="tab"/>
      <w:lvlText w:val="%1.%2.%3.%4.%5.%6.%7."/>
      <w:lvlJc w:val="left"/>
      <w:pPr>
        <w:ind w:left="405" w:hanging="0"/>
      </w:pPr>
    </w:lvl>
    <w:lvl w:ilvl="7">
      <w:start w:val="1"/>
      <w:numFmt w:val="decimal"/>
      <w:suff w:val="tab"/>
      <w:lvlText w:val="%1.%2.%3.%4.%5.%6.%7.%8."/>
      <w:lvlJc w:val="left"/>
      <w:pPr>
        <w:ind w:left="405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405" w:hanging="0"/>
      </w:pPr>
    </w:lvl>
  </w:abstractNum>
  <w:abstractNum w:abstractNumId="31">
    <w:multiLevelType w:val="hybridMultilevel"/>
    <w:name w:val="Нумерованный список 5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32">
    <w:multiLevelType w:val="hybridMultilevel"/>
    <w:name w:val="Нумерованный список 1"/>
    <w:lvl w:ilvl="0">
      <w:start w:val="2"/>
      <w:numFmt w:val="decimal"/>
      <w:suff w:val="tab"/>
      <w:lvlText w:val="%1"/>
      <w:lvlJc w:val="left"/>
      <w:pPr>
        <w:ind w:left="2978" w:hanging="0"/>
      </w:pPr>
    </w:lvl>
    <w:lvl w:ilvl="1">
      <w:start w:val="2"/>
      <w:numFmt w:val="decimal"/>
      <w:suff w:val="tab"/>
      <w:lvlText w:val="%1.%2"/>
      <w:lvlJc w:val="left"/>
      <w:pPr>
        <w:ind w:left="2978" w:hanging="0"/>
      </w:pPr>
    </w:lvl>
    <w:lvl w:ilvl="2">
      <w:start w:val="1"/>
      <w:numFmt w:val="decimal"/>
      <w:suff w:val="tab"/>
      <w:lvlText w:val="%1.%2.%3"/>
      <w:lvlJc w:val="left"/>
      <w:pPr>
        <w:ind w:left="2978" w:hanging="0"/>
      </w:pPr>
    </w:lvl>
    <w:lvl w:ilvl="3">
      <w:start w:val="1"/>
      <w:numFmt w:val="decimal"/>
      <w:suff w:val="tab"/>
      <w:lvlText w:val="%1.%2.%3.%4"/>
      <w:lvlJc w:val="left"/>
      <w:pPr>
        <w:ind w:left="2978" w:hanging="0"/>
      </w:pPr>
    </w:lvl>
    <w:lvl w:ilvl="4">
      <w:start w:val="1"/>
      <w:numFmt w:val="decimal"/>
      <w:suff w:val="tab"/>
      <w:lvlText w:val="%1.%2.%3.%4.%5"/>
      <w:lvlJc w:val="left"/>
      <w:pPr>
        <w:ind w:left="2978" w:hanging="0"/>
      </w:pPr>
    </w:lvl>
    <w:lvl w:ilvl="5">
      <w:start w:val="1"/>
      <w:numFmt w:val="decimal"/>
      <w:suff w:val="tab"/>
      <w:lvlText w:val="%1.%2.%3.%4.%5.%6"/>
      <w:lvlJc w:val="left"/>
      <w:pPr>
        <w:ind w:left="2978" w:hanging="0"/>
      </w:pPr>
    </w:lvl>
    <w:lvl w:ilvl="6">
      <w:start w:val="1"/>
      <w:numFmt w:val="decimal"/>
      <w:suff w:val="tab"/>
      <w:lvlText w:val="%1.%2.%3.%4.%5.%6.%7"/>
      <w:lvlJc w:val="left"/>
      <w:pPr>
        <w:ind w:left="2978" w:hanging="0"/>
      </w:pPr>
    </w:lvl>
    <w:lvl w:ilvl="7">
      <w:start w:val="1"/>
      <w:numFmt w:val="decimal"/>
      <w:suff w:val="tab"/>
      <w:lvlText w:val="%1.%2.%3.%4.%5.%6.%7.%8"/>
      <w:lvlJc w:val="left"/>
      <w:pPr>
        <w:ind w:left="2978" w:hanging="0"/>
      </w:pPr>
    </w:lvl>
    <w:lvl w:ilvl="8">
      <w:start w:val="1"/>
      <w:numFmt w:val="decimal"/>
      <w:suff w:val="tab"/>
      <w:lvlText w:val="%1.%2.%3.%4.%5.%6.%7.%8.%9"/>
      <w:lvlJc w:val="left"/>
      <w:pPr>
        <w:ind w:left="2978" w:hanging="0"/>
      </w:pPr>
    </w:lvl>
  </w:abstractNum>
  <w:abstractNum w:abstractNumId="33">
    <w:multiLevelType w:val="hybridMultilevel"/>
    <w:name w:val="Нумерованный список 2"/>
    <w:lvl w:ilvl="0">
      <w:start w:val="7"/>
      <w:numFmt w:val="decimal"/>
      <w:suff w:val="tab"/>
      <w:lvlText w:val="%1."/>
      <w:lvlJc w:val="left"/>
      <w:pPr>
        <w:ind w:left="930" w:hanging="0"/>
      </w:pPr>
    </w:lvl>
    <w:lvl w:ilvl="1">
      <w:start w:val="1"/>
      <w:numFmt w:val="lowerLetter"/>
      <w:suff w:val="tab"/>
      <w:lvlText w:val="%2."/>
      <w:lvlJc w:val="left"/>
      <w:pPr>
        <w:ind w:left="1650" w:hanging="0"/>
      </w:pPr>
    </w:lvl>
    <w:lvl w:ilvl="2">
      <w:start w:val="1"/>
      <w:numFmt w:val="lowerRoman"/>
      <w:suff w:val="tab"/>
      <w:lvlText w:val="%3."/>
      <w:lvlJc w:val="right"/>
      <w:pPr>
        <w:ind w:left="2550" w:hanging="0"/>
      </w:pPr>
    </w:lvl>
    <w:lvl w:ilvl="3">
      <w:start w:val="1"/>
      <w:numFmt w:val="decimal"/>
      <w:suff w:val="tab"/>
      <w:lvlText w:val="%4."/>
      <w:lvlJc w:val="left"/>
      <w:pPr>
        <w:ind w:left="3090" w:hanging="0"/>
      </w:pPr>
    </w:lvl>
    <w:lvl w:ilvl="4">
      <w:start w:val="1"/>
      <w:numFmt w:val="lowerLetter"/>
      <w:suff w:val="tab"/>
      <w:lvlText w:val="%5."/>
      <w:lvlJc w:val="left"/>
      <w:pPr>
        <w:ind w:left="3810" w:hanging="0"/>
      </w:pPr>
    </w:lvl>
    <w:lvl w:ilvl="5">
      <w:start w:val="1"/>
      <w:numFmt w:val="lowerRoman"/>
      <w:suff w:val="tab"/>
      <w:lvlText w:val="%6."/>
      <w:lvlJc w:val="right"/>
      <w:pPr>
        <w:ind w:left="4710" w:hanging="0"/>
      </w:pPr>
    </w:lvl>
    <w:lvl w:ilvl="6">
      <w:start w:val="1"/>
      <w:numFmt w:val="decimal"/>
      <w:suff w:val="tab"/>
      <w:lvlText w:val="%7."/>
      <w:lvlJc w:val="left"/>
      <w:pPr>
        <w:ind w:left="5250" w:hanging="0"/>
      </w:pPr>
    </w:lvl>
    <w:lvl w:ilvl="7">
      <w:start w:val="1"/>
      <w:numFmt w:val="lowerLetter"/>
      <w:suff w:val="tab"/>
      <w:lvlText w:val="%8."/>
      <w:lvlJc w:val="left"/>
      <w:pPr>
        <w:ind w:left="5970" w:hanging="0"/>
      </w:pPr>
    </w:lvl>
    <w:lvl w:ilvl="8">
      <w:start w:val="1"/>
      <w:numFmt w:val="lowerRoman"/>
      <w:suff w:val="tab"/>
      <w:lvlText w:val="%9."/>
      <w:lvlJc w:val="right"/>
      <w:pPr>
        <w:ind w:left="6870" w:hanging="0"/>
      </w:pPr>
    </w:lvl>
  </w:abstractNum>
  <w:abstractNum w:abstractNumId="34">
    <w:multiLevelType w:val="hybridMultilevel"/>
    <w:name w:val="Нумерованный список 1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·"/>
      <w:lvlJc w:val="left"/>
      <w:pPr>
        <w:ind w:left="6120" w:hanging="0"/>
      </w:pPr>
      <w:rPr>
        <w:rFonts w:ascii="Symbol" w:hAnsi="Symbol"/>
        <w:sz w:val="20"/>
      </w:rPr>
    </w:lvl>
  </w:abstractNum>
  <w:abstractNum w:abstractNumId="35">
    <w:multiLevelType w:val="hybridMultilevel"/>
    <w:name w:val="Нумерованный список 10"/>
    <w:lvl w:ilvl="0">
      <w:start w:val="2"/>
      <w:numFmt w:val="decimal"/>
      <w:suff w:val="tab"/>
      <w:lvlText w:val="%1."/>
      <w:lvlJc w:val="left"/>
      <w:pPr>
        <w:ind w:left="851" w:hanging="0"/>
      </w:pPr>
    </w:lvl>
    <w:lvl w:ilvl="1">
      <w:start w:val="1"/>
      <w:numFmt w:val="lowerLetter"/>
      <w:suff w:val="tab"/>
      <w:lvlText w:val="%2."/>
      <w:lvlJc w:val="left"/>
      <w:pPr>
        <w:ind w:left="1571" w:hanging="0"/>
      </w:pPr>
    </w:lvl>
    <w:lvl w:ilvl="2">
      <w:start w:val="1"/>
      <w:numFmt w:val="lowerRoman"/>
      <w:suff w:val="tab"/>
      <w:lvlText w:val="%3."/>
      <w:lvlJc w:val="right"/>
      <w:pPr>
        <w:ind w:left="2471" w:hanging="0"/>
      </w:pPr>
    </w:lvl>
    <w:lvl w:ilvl="3">
      <w:start w:val="1"/>
      <w:numFmt w:val="decimal"/>
      <w:suff w:val="tab"/>
      <w:lvlText w:val="%4."/>
      <w:lvlJc w:val="left"/>
      <w:pPr>
        <w:ind w:left="3011" w:hanging="0"/>
      </w:pPr>
    </w:lvl>
    <w:lvl w:ilvl="4">
      <w:start w:val="1"/>
      <w:numFmt w:val="lowerLetter"/>
      <w:suff w:val="tab"/>
      <w:lvlText w:val="%5."/>
      <w:lvlJc w:val="left"/>
      <w:pPr>
        <w:ind w:left="3731" w:hanging="0"/>
      </w:pPr>
    </w:lvl>
    <w:lvl w:ilvl="5">
      <w:start w:val="1"/>
      <w:numFmt w:val="lowerRoman"/>
      <w:suff w:val="tab"/>
      <w:lvlText w:val="%6."/>
      <w:lvlJc w:val="right"/>
      <w:pPr>
        <w:ind w:left="4631" w:hanging="0"/>
      </w:pPr>
    </w:lvl>
    <w:lvl w:ilvl="6">
      <w:start w:val="1"/>
      <w:numFmt w:val="decimal"/>
      <w:suff w:val="tab"/>
      <w:lvlText w:val="%7."/>
      <w:lvlJc w:val="left"/>
      <w:pPr>
        <w:ind w:left="5171" w:hanging="0"/>
      </w:pPr>
    </w:lvl>
    <w:lvl w:ilvl="7">
      <w:start w:val="1"/>
      <w:numFmt w:val="lowerLetter"/>
      <w:suff w:val="tab"/>
      <w:lvlText w:val="%8."/>
      <w:lvlJc w:val="left"/>
      <w:pPr>
        <w:ind w:left="5891" w:hanging="0"/>
      </w:pPr>
    </w:lvl>
    <w:lvl w:ilvl="8">
      <w:start w:val="1"/>
      <w:numFmt w:val="lowerRoman"/>
      <w:suff w:val="tab"/>
      <w:lvlText w:val="%9."/>
      <w:lvlJc w:val="right"/>
      <w:pPr>
        <w:ind w:left="6791" w:hanging="0"/>
      </w:pPr>
    </w:lvl>
  </w:abstractNum>
  <w:abstractNum w:abstractNumId="36">
    <w:multiLevelType w:val="hybridMultilevel"/>
    <w:name w:val="Нумерованный список 20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7">
    <w:multiLevelType w:val="hybridMultilevel"/>
    <w:name w:val="Нумерованный список 9"/>
    <w:lvl w:ilvl="0">
      <w:start w:val="2"/>
      <w:numFmt w:val="decimal"/>
      <w:suff w:val="tab"/>
      <w:lvlText w:val="%1."/>
      <w:lvlJc w:val="left"/>
      <w:pPr>
        <w:ind w:left="0" w:hanging="0"/>
      </w:pPr>
      <w:rPr>
        <w:b/>
      </w:rPr>
    </w:lvl>
    <w:lvl w:ilvl="1">
      <w:start w:val="2"/>
      <w:numFmt w:val="decimal"/>
      <w:suff w:val="tab"/>
      <w:lvlText w:val="%1.%2."/>
      <w:lvlJc w:val="left"/>
      <w:pPr>
        <w:ind w:left="450" w:hanging="0"/>
      </w:pPr>
      <w:rPr>
        <w:b/>
      </w:rPr>
    </w:lvl>
    <w:lvl w:ilvl="2">
      <w:start w:val="2"/>
      <w:numFmt w:val="decimal"/>
      <w:suff w:val="tab"/>
      <w:lvlText w:val="%1.%2.%3."/>
      <w:lvlJc w:val="left"/>
      <w:pPr>
        <w:ind w:left="900" w:hanging="0"/>
      </w:pPr>
      <w:rPr>
        <w:b w:val="0"/>
      </w:rPr>
    </w:lvl>
    <w:lvl w:ilvl="3">
      <w:start w:val="1"/>
      <w:numFmt w:val="decimal"/>
      <w:suff w:val="tab"/>
      <w:lvlText w:val="%1.%2.%3.%4."/>
      <w:lvlJc w:val="left"/>
      <w:pPr>
        <w:ind w:left="1350" w:hanging="0"/>
      </w:pPr>
      <w:rPr>
        <w:b/>
      </w:rPr>
    </w:lvl>
    <w:lvl w:ilvl="4">
      <w:start w:val="1"/>
      <w:numFmt w:val="decimal"/>
      <w:suff w:val="tab"/>
      <w:lvlText w:val="%1.%2.%3.%4.%5."/>
      <w:lvlJc w:val="left"/>
      <w:pPr>
        <w:ind w:left="1800" w:hanging="0"/>
      </w:pPr>
      <w:rPr>
        <w:b/>
      </w:rPr>
    </w:lvl>
    <w:lvl w:ilvl="5">
      <w:start w:val="1"/>
      <w:numFmt w:val="decimal"/>
      <w:suff w:val="tab"/>
      <w:lvlText w:val="%1.%2.%3.%4.%5.%6."/>
      <w:lvlJc w:val="left"/>
      <w:pPr>
        <w:ind w:left="2250" w:hanging="0"/>
      </w:pPr>
      <w:rPr>
        <w:b/>
      </w:rPr>
    </w:lvl>
    <w:lvl w:ilvl="6">
      <w:start w:val="1"/>
      <w:numFmt w:val="decimal"/>
      <w:suff w:val="tab"/>
      <w:lvlText w:val="%1.%2.%3.%4.%5.%6.%7."/>
      <w:lvlJc w:val="left"/>
      <w:pPr>
        <w:ind w:left="2700" w:hanging="0"/>
      </w:pPr>
      <w:rPr>
        <w:b/>
      </w:rPr>
    </w:lvl>
    <w:lvl w:ilvl="7">
      <w:start w:val="1"/>
      <w:numFmt w:val="decimal"/>
      <w:suff w:val="tab"/>
      <w:lvlText w:val="%1.%2.%3.%4.%5.%6.%7.%8."/>
      <w:lvlJc w:val="left"/>
      <w:pPr>
        <w:ind w:left="3150" w:hanging="0"/>
      </w:pPr>
      <w:rPr>
        <w:b/>
      </w:rPr>
    </w:lvl>
    <w:lvl w:ilvl="8">
      <w:start w:val="1"/>
      <w:numFmt w:val="decimal"/>
      <w:suff w:val="tab"/>
      <w:lvlText w:val="%1.%2.%3.%4.%5.%6.%7.%8.%9."/>
      <w:lvlJc w:val="left"/>
      <w:pPr>
        <w:ind w:left="3600" w:hanging="0"/>
      </w:pPr>
      <w:rPr>
        <w:b/>
      </w:rPr>
    </w:lvl>
  </w:abstractNum>
  <w:abstractNum w:abstractNumId="38">
    <w:multiLevelType w:val="hybridMultilevel"/>
    <w:name w:val="Нумерованный список 30"/>
    <w:lvl w:ilvl="0">
      <w:numFmt w:val="bullet"/>
      <w:suff w:val="tab"/>
      <w:lvlText w:val="-"/>
      <w:lvlJc w:val="left"/>
      <w:pPr>
        <w:ind w:left="927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7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67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087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7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27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247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7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87" w:hanging="0"/>
      </w:pPr>
      <w:rPr>
        <w:rFonts w:ascii="Wingdings" w:hAnsi="Wingdings" w:eastAsia="Wingdings" w:cs="Wingdings"/>
      </w:rPr>
    </w:lvl>
  </w:abstractNum>
  <w:abstractNum w:abstractNumId="39">
    <w:multiLevelType w:val="hybridMultilevel"/>
    <w:name w:val="Нумерованный список 40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0">
    <w:multiLevelType w:val="hybridMultilevel"/>
    <w:name w:val="Нумерованный список 26"/>
    <w:lvl w:ilvl="0">
      <w:numFmt w:val="bullet"/>
      <w:suff w:val="tab"/>
      <w:lvlText w:val="-"/>
      <w:lvlJc w:val="left"/>
      <w:pPr>
        <w:ind w:left="927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647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67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087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807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27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247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67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87" w:hanging="0"/>
      </w:pPr>
      <w:rPr>
        <w:rFonts w:ascii="Wingdings" w:hAnsi="Wingdings" w:eastAsia="Wingdings" w:cs="Wingdings"/>
      </w:rPr>
    </w:lvl>
  </w:abstractNum>
  <w:abstractNum w:abstractNumId="41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cs="Times New Roman"/>
      </w:rPr>
    </w:lvl>
    <w:lvl w:ilvl="1">
      <w:start w:val="1"/>
      <w:numFmt w:val="decimal"/>
      <w:suff w:val="tab"/>
      <w:lvlText w:val="%1.%2."/>
      <w:lvlJc w:val="left"/>
      <w:pPr>
        <w:ind w:left="709" w:hanging="0"/>
      </w:pPr>
      <w:rPr>
        <w:rFonts w:cs="Times New Roman"/>
      </w:rPr>
    </w:lvl>
    <w:lvl w:ilvl="2">
      <w:start w:val="1"/>
      <w:numFmt w:val="decimal"/>
      <w:suff w:val="tab"/>
      <w:lvlText w:val="%1.%2.%3."/>
      <w:lvlJc w:val="left"/>
      <w:pPr>
        <w:ind w:left="1418" w:hanging="0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ind w:left="2127" w:hanging="0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ind w:left="2836" w:hanging="0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ind w:left="3545" w:hanging="0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ind w:left="4254" w:hanging="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ind w:left="4963" w:hanging="0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ind w:left="5672" w:hanging="0"/>
      </w:pPr>
      <w:rPr>
        <w:rFonts w:cs="Times New Roman"/>
      </w:rPr>
    </w:lvl>
  </w:abstractNum>
  <w:abstractNum w:abstractNumId="42">
    <w:multiLevelType w:val="hybridMultilevel"/>
    <w:name w:val="Нумерованный список 25"/>
    <w:lvl w:ilvl="0">
      <w:start w:val="2"/>
      <w:numFmt w:val="decimal"/>
      <w:suff w:val="tab"/>
      <w:lvlText w:val="%1."/>
      <w:lvlJc w:val="left"/>
      <w:pPr>
        <w:ind w:left="0" w:hanging="0"/>
      </w:pPr>
    </w:lvl>
    <w:lvl w:ilvl="1">
      <w:start w:val="2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5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62833393" w:val="1222" w:fileVer="342" w:fileVer64="64" w:fileVerOS="3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pPr>
      <w:spacing w:before="100" w:after="100" w:beforeAutospacing="1" w:afterAutospacing="1"/>
      <w:outlineLvl w:val="0"/>
    </w:pPr>
    <w:rPr>
      <w:b/>
      <w:bCs/>
      <w:kern w:val="1"/>
      <w:sz w:val="48"/>
      <w:szCs w:val="48"/>
    </w:rPr>
  </w:style>
  <w:style w:type="paragraph" w:styleId="para2">
    <w:name w:val="heading 3"/>
    <w:qFormat/>
    <w:basedOn w:val="para0"/>
    <w:next w:val="para0"/>
    <w:pPr>
      <w:spacing w:before="40"/>
      <w:keepNext/>
      <w:outlineLvl w:val="2"/>
      <w:keepLines/>
    </w:pPr>
    <w:rPr>
      <w:rFonts w:ascii="Cambria" w:hAnsi="Cambria" w:eastAsia="Cambria" w:cs="Cambria"/>
      <w:color w:val="243f60"/>
    </w:rPr>
  </w:style>
  <w:style w:type="paragraph" w:styleId="para3" w:customStyle="1">
    <w:name w:val="Без интервала1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4">
    <w:name w:val="No Spacing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5" w:customStyle="1">
    <w:name w:val="Знак2"/>
    <w:qFormat/>
    <w:basedOn w:val="par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ara6">
    <w:name w:val="Normal (Web)"/>
    <w:qFormat/>
    <w:basedOn w:val="para0"/>
    <w:pPr>
      <w:spacing w:before="100" w:after="100" w:beforeAutospacing="1" w:afterAutospacing="1"/>
    </w:pPr>
  </w:style>
  <w:style w:type="paragraph" w:styleId="para7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8" w:customStyle="1">
    <w:name w:val="ConsPlusNonformat"/>
    <w:qFormat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9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1">
    <w:name w:val="Balloon Text"/>
    <w:qFormat/>
    <w:basedOn w:val="para0"/>
    <w:rPr>
      <w:rFonts w:ascii="Tahoma" w:hAnsi="Tahoma"/>
      <w:sz w:val="16"/>
      <w:szCs w:val="16"/>
    </w:rPr>
  </w:style>
  <w:style w:type="paragraph" w:styleId="para12">
    <w:name w:val="List Paragraph"/>
    <w:qFormat/>
    <w:basedOn w:val="para0"/>
    <w:pPr>
      <w:ind w:left="720"/>
      <w:contextualSpacing/>
    </w:pPr>
  </w:style>
  <w:style w:type="paragraph" w:styleId="para13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para14" w:customStyle="1">
    <w:name w:val="Прижатый влево"/>
    <w:qFormat/>
    <w:next w:val="para0"/>
    <w:pPr>
      <w:widowControl w:val="0"/>
    </w:pPr>
    <w:rPr>
      <w:rFonts w:ascii="Arial" w:hAnsi="Arial" w:eastAsia="Arial Unicode MS" w:cs="Arial Unicode MS"/>
      <w:color w:val="000000"/>
      <w:sz w:val="26"/>
      <w:szCs w:val="26"/>
      <w:u w:color="000000" w:val="none"/>
      <w:lang w:val="ru-ru" w:eastAsia="ru-ru" w:bidi="ar-sa"/>
    </w:rPr>
  </w:style>
  <w:style w:type="paragraph" w:styleId="para15" w:customStyle="1">
    <w:name w:val="ConsPlusTitle"/>
    <w:qFormat/>
    <w:pPr>
      <w:suppressAutoHyphens/>
      <w:hyphenationLines w:val="0"/>
      <w:widowControl w:val="0"/>
    </w:pPr>
    <w:rPr>
      <w:rFonts w:ascii="Arial" w:hAnsi="Arial" w:eastAsia="Calibri" w:cs="Arial"/>
      <w:b/>
      <w:bCs/>
      <w:sz w:val="16"/>
      <w:szCs w:val="16"/>
      <w:lang w:val="ru-ru" w:eastAsia="ru-ru" w:bidi="ar-sa"/>
    </w:rPr>
  </w:style>
  <w:style w:type="paragraph" w:styleId="para16" w:customStyle="1">
    <w:name w:val="formattext"/>
    <w:qFormat/>
    <w:basedOn w:val="para0"/>
    <w:pPr>
      <w:spacing w:before="100" w:after="100" w:beforeAutospacing="1" w:afterAutospacing="1"/>
    </w:pPr>
  </w:style>
  <w:style w:type="character" w:styleId="char0" w:default="1">
    <w:name w:val="Default Paragraph Font"/>
  </w:style>
  <w:style w:type="character" w:styleId="char1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2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Нет"/>
  </w:style>
  <w:style w:type="character" w:styleId="char6" w:customStyle="1">
    <w:name w:val="Hyperlink.3"/>
    <w:rPr>
      <w:u w:color="106bbe" w:val="none"/>
    </w:rPr>
  </w:style>
  <w:style w:type="character" w:styleId="char7" w:customStyle="1">
    <w:name w:val="docdata"/>
    <w:basedOn w:val="char0"/>
  </w:style>
  <w:style w:type="character" w:styleId="char8" w:customStyle="1">
    <w:name w:val="Заголовок 3 Знак"/>
    <w:basedOn w:val="char0"/>
    <w:rPr>
      <w:rFonts w:ascii="Cambria" w:hAnsi="Cambria" w:eastAsia="Cambria" w:cs="Cambria"/>
      <w:color w:val="243f60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pPr>
      <w:spacing w:before="100" w:after="100" w:beforeAutospacing="1" w:afterAutospacing="1"/>
      <w:outlineLvl w:val="0"/>
    </w:pPr>
    <w:rPr>
      <w:b/>
      <w:bCs/>
      <w:kern w:val="1"/>
      <w:sz w:val="48"/>
      <w:szCs w:val="48"/>
    </w:rPr>
  </w:style>
  <w:style w:type="paragraph" w:styleId="para2">
    <w:name w:val="heading 3"/>
    <w:qFormat/>
    <w:basedOn w:val="para0"/>
    <w:next w:val="para0"/>
    <w:pPr>
      <w:spacing w:before="40"/>
      <w:keepNext/>
      <w:outlineLvl w:val="2"/>
      <w:keepLines/>
    </w:pPr>
    <w:rPr>
      <w:rFonts w:ascii="Cambria" w:hAnsi="Cambria" w:eastAsia="Cambria" w:cs="Cambria"/>
      <w:color w:val="243f60"/>
    </w:rPr>
  </w:style>
  <w:style w:type="paragraph" w:styleId="para3" w:customStyle="1">
    <w:name w:val="Без интервала1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4">
    <w:name w:val="No Spacing"/>
    <w:qFormat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para5" w:customStyle="1">
    <w:name w:val="Знак2"/>
    <w:qFormat/>
    <w:basedOn w:val="par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ara6">
    <w:name w:val="Normal (Web)"/>
    <w:qFormat/>
    <w:basedOn w:val="para0"/>
    <w:pPr>
      <w:spacing w:before="100" w:after="100" w:beforeAutospacing="1" w:afterAutospacing="1"/>
    </w:pPr>
  </w:style>
  <w:style w:type="paragraph" w:styleId="para7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lang w:val="ru-ru" w:eastAsia="ru-ru" w:bidi="ar-sa"/>
    </w:rPr>
  </w:style>
  <w:style w:type="paragraph" w:styleId="para8" w:customStyle="1">
    <w:name w:val="ConsPlusNonformat"/>
    <w:qFormat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styleId="para9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1">
    <w:name w:val="Balloon Text"/>
    <w:qFormat/>
    <w:basedOn w:val="para0"/>
    <w:rPr>
      <w:rFonts w:ascii="Tahoma" w:hAnsi="Tahoma"/>
      <w:sz w:val="16"/>
      <w:szCs w:val="16"/>
    </w:rPr>
  </w:style>
  <w:style w:type="paragraph" w:styleId="para12">
    <w:name w:val="List Paragraph"/>
    <w:qFormat/>
    <w:basedOn w:val="para0"/>
    <w:pPr>
      <w:ind w:left="720"/>
      <w:contextualSpacing/>
    </w:pPr>
  </w:style>
  <w:style w:type="paragraph" w:styleId="para13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para14" w:customStyle="1">
    <w:name w:val="Прижатый влево"/>
    <w:qFormat/>
    <w:next w:val="para0"/>
    <w:pPr>
      <w:widowControl w:val="0"/>
    </w:pPr>
    <w:rPr>
      <w:rFonts w:ascii="Arial" w:hAnsi="Arial" w:eastAsia="Arial Unicode MS" w:cs="Arial Unicode MS"/>
      <w:color w:val="000000"/>
      <w:sz w:val="26"/>
      <w:szCs w:val="26"/>
      <w:u w:color="000000" w:val="none"/>
      <w:lang w:val="ru-ru" w:eastAsia="ru-ru" w:bidi="ar-sa"/>
    </w:rPr>
  </w:style>
  <w:style w:type="paragraph" w:styleId="para15" w:customStyle="1">
    <w:name w:val="ConsPlusTitle"/>
    <w:qFormat/>
    <w:pPr>
      <w:suppressAutoHyphens/>
      <w:hyphenationLines w:val="0"/>
      <w:widowControl w:val="0"/>
    </w:pPr>
    <w:rPr>
      <w:rFonts w:ascii="Arial" w:hAnsi="Arial" w:eastAsia="Calibri" w:cs="Arial"/>
      <w:b/>
      <w:bCs/>
      <w:sz w:val="16"/>
      <w:szCs w:val="16"/>
      <w:lang w:val="ru-ru" w:eastAsia="ru-ru" w:bidi="ar-sa"/>
    </w:rPr>
  </w:style>
  <w:style w:type="paragraph" w:styleId="para16" w:customStyle="1">
    <w:name w:val="formattext"/>
    <w:qFormat/>
    <w:basedOn w:val="para0"/>
    <w:pPr>
      <w:spacing w:before="100" w:after="100" w:beforeAutospacing="1" w:afterAutospacing="1"/>
    </w:pPr>
  </w:style>
  <w:style w:type="character" w:styleId="char0" w:default="1">
    <w:name w:val="Default Paragraph Font"/>
  </w:style>
  <w:style w:type="character" w:styleId="char1" w:customStyle="1">
    <w:name w:val="Верхний колонтитул Знак"/>
    <w:rPr>
      <w:sz w:val="24"/>
      <w:szCs w:val="24"/>
      <w:lang w:val="ru-ru" w:eastAsia="ru-ru" w:bidi="ar-sa"/>
    </w:rPr>
  </w:style>
  <w:style w:type="character" w:styleId="char2" w:customStyle="1">
    <w:name w:val="Нижний колонтитул Знак"/>
    <w:rPr>
      <w:sz w:val="24"/>
      <w:szCs w:val="24"/>
      <w:lang w:val="ru-ru" w:eastAsia="ru-ru" w:bidi="ar-sa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>
    <w:name w:val="Hyperlink"/>
    <w:rPr>
      <w:color w:val="0000ff"/>
      <w:u w:color="auto" w:val="single"/>
    </w:rPr>
  </w:style>
  <w:style w:type="character" w:styleId="char5" w:customStyle="1">
    <w:name w:val="Нет"/>
  </w:style>
  <w:style w:type="character" w:styleId="char6" w:customStyle="1">
    <w:name w:val="Hyperlink.3"/>
    <w:rPr>
      <w:u w:color="106bbe" w:val="none"/>
    </w:rPr>
  </w:style>
  <w:style w:type="character" w:styleId="char7" w:customStyle="1">
    <w:name w:val="docdata"/>
    <w:basedOn w:val="char0"/>
  </w:style>
  <w:style w:type="character" w:styleId="char8" w:customStyle="1">
    <w:name w:val="Заголовок 3 Знак"/>
    <w:basedOn w:val="char0"/>
    <w:rPr>
      <w:rFonts w:ascii="Cambria" w:hAnsi="Cambria" w:eastAsia="Cambria" w:cs="Cambria"/>
      <w:color w:val="243f60"/>
      <w:sz w:val="24"/>
      <w:szCs w:val="24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I18</dc:creator>
  <cp:keywords/>
  <dc:description/>
  <cp:lastModifiedBy/>
  <cp:revision>8</cp:revision>
  <cp:lastPrinted>2025-06-23T08:40:00Z</cp:lastPrinted>
  <dcterms:created xsi:type="dcterms:W3CDTF">2025-08-25T07:27:00Z</dcterms:created>
  <dcterms:modified xsi:type="dcterms:W3CDTF">2025-11-11T03:56:33Z</dcterms:modified>
</cp:coreProperties>
</file>